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11" w:rsidRDefault="00565C11" w:rsidP="00565C11">
      <w:pPr>
        <w:jc w:val="center"/>
        <w:rPr>
          <w:b/>
          <w:sz w:val="72"/>
        </w:rPr>
      </w:pPr>
    </w:p>
    <w:p w:rsidR="00D626E8" w:rsidRPr="00565C11" w:rsidRDefault="00565C11" w:rsidP="00565C11">
      <w:pPr>
        <w:jc w:val="center"/>
        <w:rPr>
          <w:b/>
          <w:sz w:val="72"/>
        </w:rPr>
      </w:pPr>
      <w:r w:rsidRPr="00565C11">
        <w:rPr>
          <w:b/>
          <w:sz w:val="72"/>
        </w:rPr>
        <w:t>Requirements Capture</w:t>
      </w:r>
    </w:p>
    <w:p w:rsidR="00565C11" w:rsidRPr="00565C11" w:rsidRDefault="00565C11" w:rsidP="00565C11">
      <w:pPr>
        <w:jc w:val="center"/>
        <w:rPr>
          <w:b/>
          <w:sz w:val="72"/>
        </w:rPr>
      </w:pPr>
      <w:r w:rsidRPr="00565C11">
        <w:rPr>
          <w:b/>
          <w:sz w:val="72"/>
        </w:rPr>
        <w:t>Budget</w:t>
      </w:r>
    </w:p>
    <w:p w:rsidR="00565C11" w:rsidRPr="00565C11" w:rsidRDefault="00565C11" w:rsidP="00565C11">
      <w:pPr>
        <w:jc w:val="center"/>
        <w:rPr>
          <w:b/>
          <w:sz w:val="72"/>
        </w:rPr>
      </w:pPr>
      <w:r w:rsidRPr="00565C11">
        <w:rPr>
          <w:b/>
          <w:sz w:val="72"/>
        </w:rPr>
        <w:t>Timeline</w:t>
      </w:r>
    </w:p>
    <w:p w:rsidR="00565C11" w:rsidRPr="00565C11" w:rsidRDefault="00565C11" w:rsidP="00565C11">
      <w:pPr>
        <w:jc w:val="center"/>
        <w:rPr>
          <w:b/>
          <w:sz w:val="72"/>
        </w:rPr>
      </w:pPr>
      <w:r w:rsidRPr="00565C11">
        <w:rPr>
          <w:b/>
          <w:sz w:val="72"/>
        </w:rPr>
        <w:t>Revision</w:t>
      </w:r>
    </w:p>
    <w:p w:rsidR="00565C11" w:rsidRPr="00565C11" w:rsidRDefault="00565C11" w:rsidP="00565C11">
      <w:pPr>
        <w:jc w:val="center"/>
        <w:rPr>
          <w:b/>
        </w:rPr>
      </w:pPr>
      <w:r w:rsidRPr="00565C11">
        <w:rPr>
          <w:b/>
        </w:rPr>
        <w:t>Design III</w:t>
      </w:r>
    </w:p>
    <w:p w:rsidR="00565C11" w:rsidRDefault="00565C11" w:rsidP="00565C11">
      <w:pPr>
        <w:jc w:val="center"/>
      </w:pPr>
      <w:r>
        <w:t xml:space="preserve">Bryant </w:t>
      </w:r>
      <w:proofErr w:type="spellStart"/>
      <w:r>
        <w:t>Tauer</w:t>
      </w:r>
      <w:proofErr w:type="spellEnd"/>
    </w:p>
    <w:p w:rsidR="00565C11" w:rsidRDefault="00565C11" w:rsidP="00565C11">
      <w:pPr>
        <w:jc w:val="center"/>
      </w:pPr>
      <w:r>
        <w:t>Benjamin Ahrens</w:t>
      </w:r>
    </w:p>
    <w:p w:rsidR="00565C11" w:rsidRDefault="00B7263E" w:rsidP="00565C11">
      <w:pPr>
        <w:jc w:val="center"/>
      </w:pPr>
      <w:r>
        <w:t>Jonatha</w:t>
      </w:r>
      <w:bookmarkStart w:id="0" w:name="_GoBack"/>
      <w:bookmarkEnd w:id="0"/>
      <w:r w:rsidR="00565C11">
        <w:t xml:space="preserve">n </w:t>
      </w:r>
      <w:proofErr w:type="spellStart"/>
      <w:r w:rsidR="00565C11">
        <w:t>Streckert</w:t>
      </w:r>
      <w:proofErr w:type="spellEnd"/>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Default="00DC1A7E" w:rsidP="00565C11">
      <w:pPr>
        <w:jc w:val="center"/>
      </w:pPr>
    </w:p>
    <w:p w:rsidR="00DC1A7E" w:rsidRPr="00D905D9" w:rsidRDefault="00DC1A7E" w:rsidP="00DC1A7E">
      <w:pPr>
        <w:spacing w:line="360" w:lineRule="auto"/>
        <w:rPr>
          <w:b/>
        </w:rPr>
      </w:pPr>
      <w:r w:rsidRPr="00D905D9">
        <w:rPr>
          <w:b/>
        </w:rPr>
        <w:t>Introduction:</w:t>
      </w:r>
    </w:p>
    <w:p w:rsidR="00DC1A7E" w:rsidRDefault="00DC1A7E" w:rsidP="00DC1A7E">
      <w:pPr>
        <w:spacing w:line="360" w:lineRule="auto"/>
      </w:pPr>
      <w:r>
        <w:lastRenderedPageBreak/>
        <w:tab/>
        <w:t>After many discussions during the Fall of 2011, our group has decided that we are going to dramatically alter the goals described in the first requirements capture we created in Design II. Instead of a go-kart system that would improve the user experience on the track, we have decided to use the technology that we have been already working with and incorporating that into a laser tag system. This system will contain many features found in today's high tech laser tag systems along with a few new features that aren't included in commercially available systems including tactile feedback, and a large scale LCD display to enable user understanding of their standing in the game.</w:t>
      </w:r>
    </w:p>
    <w:p w:rsidR="00DC1A7E" w:rsidRDefault="00DC1A7E" w:rsidP="00DC1A7E">
      <w:pPr>
        <w:spacing w:line="360" w:lineRule="auto"/>
      </w:pPr>
      <w:r>
        <w:tab/>
        <w:t>This system will be easily transportable, consisting of only guns connected to IR receivers that will be placed on the users body and a central hub that will keep track of scores and game modes for each gun. Each gun will consist of many components which will be laid out below that will work together to achieve the following goals:</w:t>
      </w:r>
    </w:p>
    <w:p w:rsidR="00DC1A7E" w:rsidRDefault="00DC1A7E" w:rsidP="00DC1A7E">
      <w:pPr>
        <w:pStyle w:val="ListParagraph"/>
        <w:numPr>
          <w:ilvl w:val="0"/>
          <w:numId w:val="1"/>
        </w:numPr>
        <w:spacing w:line="360" w:lineRule="auto"/>
      </w:pPr>
      <w:r>
        <w:t>All guns will consist of an IR transmitter, a focusing lens, and a laser sight which will assist with user aim.</w:t>
      </w:r>
    </w:p>
    <w:p w:rsidR="00DC1A7E" w:rsidRDefault="00DC1A7E" w:rsidP="00DC1A7E">
      <w:pPr>
        <w:pStyle w:val="ListParagraph"/>
        <w:numPr>
          <w:ilvl w:val="0"/>
          <w:numId w:val="1"/>
        </w:numPr>
        <w:spacing w:line="360" w:lineRule="auto"/>
      </w:pPr>
      <w:r>
        <w:t xml:space="preserve">All guns will be able to create sounds to enable user to better understand when being hit, shooting, reloading, etc. </w:t>
      </w:r>
    </w:p>
    <w:p w:rsidR="00DC1A7E" w:rsidRDefault="00DC1A7E" w:rsidP="00DC1A7E">
      <w:pPr>
        <w:pStyle w:val="ListParagraph"/>
        <w:numPr>
          <w:ilvl w:val="0"/>
          <w:numId w:val="1"/>
        </w:numPr>
        <w:spacing w:line="360" w:lineRule="auto"/>
      </w:pPr>
      <w:r>
        <w:t>All guns will have a LCD display to show current status of their situation in the game.</w:t>
      </w:r>
    </w:p>
    <w:p w:rsidR="00DC1A7E" w:rsidRDefault="00DC1A7E" w:rsidP="00DC1A7E">
      <w:pPr>
        <w:pStyle w:val="ListParagraph"/>
        <w:numPr>
          <w:ilvl w:val="0"/>
          <w:numId w:val="1"/>
        </w:numPr>
        <w:spacing w:line="360" w:lineRule="auto"/>
      </w:pPr>
      <w:r>
        <w:t>All guns will be connected to 1 or more IR receivers that will be used to record a hit taken by an opposing teammate.</w:t>
      </w:r>
    </w:p>
    <w:p w:rsidR="00DC1A7E" w:rsidRDefault="00DC1A7E" w:rsidP="00DC1A7E">
      <w:pPr>
        <w:pStyle w:val="ListParagraph"/>
        <w:numPr>
          <w:ilvl w:val="0"/>
          <w:numId w:val="1"/>
        </w:numPr>
        <w:spacing w:line="360" w:lineRule="auto"/>
      </w:pPr>
      <w:r>
        <w:t>All guns will be mounted with a DC motor which will act as a vibration device to assist with tactile feedback during game play.</w:t>
      </w:r>
    </w:p>
    <w:p w:rsidR="00DC1A7E" w:rsidRDefault="00DC1A7E" w:rsidP="00DC1A7E">
      <w:pPr>
        <w:pStyle w:val="ListParagraph"/>
        <w:numPr>
          <w:ilvl w:val="0"/>
          <w:numId w:val="1"/>
        </w:numPr>
        <w:spacing w:line="360" w:lineRule="auto"/>
      </w:pPr>
      <w:r>
        <w:t>There will be one central hub for each match which will manage the scores and statistics from each game and to tell each gun the current game mode that is being played. The hub will also control the start and finish of each match.</w:t>
      </w:r>
    </w:p>
    <w:p w:rsidR="00DC1A7E" w:rsidRDefault="00DC1A7E" w:rsidP="00DC1A7E">
      <w:pPr>
        <w:pStyle w:val="ListParagraph"/>
        <w:spacing w:line="360" w:lineRule="auto"/>
        <w:ind w:left="0" w:firstLine="720"/>
      </w:pPr>
    </w:p>
    <w:p w:rsidR="00DC1A7E" w:rsidRPr="00D905D9" w:rsidRDefault="00DC1A7E" w:rsidP="00DC1A7E">
      <w:pPr>
        <w:pStyle w:val="ListParagraph"/>
        <w:ind w:left="0"/>
        <w:rPr>
          <w:b/>
        </w:rPr>
      </w:pPr>
      <w:r w:rsidRPr="00D905D9">
        <w:rPr>
          <w:b/>
        </w:rPr>
        <w:t>Required components for the design of a single gun:</w:t>
      </w:r>
    </w:p>
    <w:p w:rsidR="00DC1A7E" w:rsidRDefault="00DC1A7E" w:rsidP="00DC1A7E">
      <w:pPr>
        <w:pStyle w:val="ListParagraph"/>
        <w:ind w:left="0"/>
      </w:pPr>
    </w:p>
    <w:p w:rsidR="00DC1A7E" w:rsidRDefault="00DC1A7E" w:rsidP="00DC1A7E">
      <w:pPr>
        <w:pStyle w:val="ListParagraph"/>
        <w:numPr>
          <w:ilvl w:val="0"/>
          <w:numId w:val="2"/>
        </w:numPr>
      </w:pPr>
      <w:r>
        <w:t>Atmel microcontroller</w:t>
      </w:r>
    </w:p>
    <w:p w:rsidR="00DC1A7E" w:rsidRDefault="00DC1A7E" w:rsidP="00DC1A7E">
      <w:pPr>
        <w:pStyle w:val="ListParagraph"/>
        <w:numPr>
          <w:ilvl w:val="0"/>
          <w:numId w:val="2"/>
        </w:numPr>
      </w:pPr>
      <w:r>
        <w:t>Speaker/audio chip</w:t>
      </w:r>
    </w:p>
    <w:p w:rsidR="00DC1A7E" w:rsidRDefault="00DC1A7E" w:rsidP="00DC1A7E">
      <w:pPr>
        <w:pStyle w:val="ListParagraph"/>
        <w:numPr>
          <w:ilvl w:val="0"/>
          <w:numId w:val="2"/>
        </w:numPr>
      </w:pPr>
      <w:r>
        <w:t>Multiple LED</w:t>
      </w:r>
    </w:p>
    <w:p w:rsidR="00DC1A7E" w:rsidRDefault="00DC1A7E" w:rsidP="00DC1A7E">
      <w:pPr>
        <w:pStyle w:val="ListParagraph"/>
        <w:numPr>
          <w:ilvl w:val="0"/>
          <w:numId w:val="2"/>
        </w:numPr>
      </w:pPr>
      <w:r>
        <w:t>IR receiver</w:t>
      </w:r>
    </w:p>
    <w:p w:rsidR="00DC1A7E" w:rsidRDefault="00DC1A7E" w:rsidP="00DC1A7E">
      <w:pPr>
        <w:pStyle w:val="ListParagraph"/>
        <w:numPr>
          <w:ilvl w:val="0"/>
          <w:numId w:val="2"/>
        </w:numPr>
      </w:pPr>
      <w:r>
        <w:t>DC motor for vibration</w:t>
      </w:r>
    </w:p>
    <w:p w:rsidR="00DC1A7E" w:rsidRDefault="00DC1A7E" w:rsidP="00DC1A7E">
      <w:pPr>
        <w:pStyle w:val="ListParagraph"/>
        <w:numPr>
          <w:ilvl w:val="0"/>
          <w:numId w:val="2"/>
        </w:numPr>
      </w:pPr>
      <w:r>
        <w:t>LCD display</w:t>
      </w:r>
    </w:p>
    <w:p w:rsidR="00DC1A7E" w:rsidRDefault="00DC1A7E" w:rsidP="00DC1A7E">
      <w:pPr>
        <w:pStyle w:val="ListParagraph"/>
        <w:numPr>
          <w:ilvl w:val="0"/>
          <w:numId w:val="2"/>
        </w:numPr>
      </w:pPr>
      <w:r>
        <w:t>Laser sight</w:t>
      </w:r>
    </w:p>
    <w:p w:rsidR="00DC1A7E" w:rsidRDefault="00DC1A7E" w:rsidP="00DC1A7E">
      <w:pPr>
        <w:pStyle w:val="ListParagraph"/>
        <w:numPr>
          <w:ilvl w:val="0"/>
          <w:numId w:val="2"/>
        </w:numPr>
      </w:pPr>
      <w:r>
        <w:lastRenderedPageBreak/>
        <w:t>Lens</w:t>
      </w:r>
    </w:p>
    <w:p w:rsidR="00DC1A7E" w:rsidRDefault="00DC1A7E" w:rsidP="00DC1A7E">
      <w:pPr>
        <w:pStyle w:val="ListParagraph"/>
        <w:numPr>
          <w:ilvl w:val="0"/>
          <w:numId w:val="2"/>
        </w:numPr>
      </w:pPr>
      <w:r>
        <w:t>Shell - 3D printer</w:t>
      </w:r>
    </w:p>
    <w:p w:rsidR="00DC1A7E" w:rsidRDefault="00DC1A7E" w:rsidP="00DC1A7E">
      <w:pPr>
        <w:pStyle w:val="ListParagraph"/>
        <w:numPr>
          <w:ilvl w:val="0"/>
          <w:numId w:val="2"/>
        </w:numPr>
      </w:pPr>
      <w:r>
        <w:t>PVC tube</w:t>
      </w:r>
    </w:p>
    <w:p w:rsidR="00DC1A7E" w:rsidRDefault="00DC1A7E" w:rsidP="00DC1A7E">
      <w:pPr>
        <w:pStyle w:val="ListParagraph"/>
        <w:numPr>
          <w:ilvl w:val="0"/>
          <w:numId w:val="2"/>
        </w:numPr>
      </w:pPr>
      <w:r>
        <w:t>Miscellaneous Wiring</w:t>
      </w:r>
    </w:p>
    <w:p w:rsidR="00DC1A7E" w:rsidRDefault="00DC1A7E" w:rsidP="00DC1A7E">
      <w:pPr>
        <w:pStyle w:val="ListParagraph"/>
      </w:pPr>
    </w:p>
    <w:p w:rsidR="00DC1A7E" w:rsidRPr="00D905D9" w:rsidRDefault="00DC1A7E" w:rsidP="00DC1A7E">
      <w:pPr>
        <w:pStyle w:val="ListParagraph"/>
        <w:ind w:left="0"/>
        <w:rPr>
          <w:b/>
        </w:rPr>
      </w:pPr>
      <w:r w:rsidRPr="00D905D9">
        <w:rPr>
          <w:b/>
        </w:rPr>
        <w:t>Required components for the design of the central hub:</w:t>
      </w:r>
    </w:p>
    <w:p w:rsidR="00DC1A7E" w:rsidRDefault="00DC1A7E" w:rsidP="00DC1A7E">
      <w:pPr>
        <w:pStyle w:val="ListParagraph"/>
        <w:ind w:left="0"/>
      </w:pPr>
    </w:p>
    <w:p w:rsidR="00DC1A7E" w:rsidRDefault="00DC1A7E" w:rsidP="00DC1A7E">
      <w:pPr>
        <w:pStyle w:val="ListParagraph"/>
        <w:numPr>
          <w:ilvl w:val="0"/>
          <w:numId w:val="3"/>
        </w:numPr>
      </w:pPr>
      <w:r>
        <w:t>Atmel Microcontroller</w:t>
      </w:r>
    </w:p>
    <w:p w:rsidR="00DC1A7E" w:rsidRDefault="00DC1A7E" w:rsidP="00DC1A7E">
      <w:pPr>
        <w:pStyle w:val="ListParagraph"/>
        <w:numPr>
          <w:ilvl w:val="0"/>
          <w:numId w:val="3"/>
        </w:numPr>
      </w:pPr>
      <w:proofErr w:type="spellStart"/>
      <w:r>
        <w:t>Zigbee</w:t>
      </w:r>
      <w:proofErr w:type="spellEnd"/>
      <w:r>
        <w:t xml:space="preserve"> transceivers</w:t>
      </w:r>
    </w:p>
    <w:p w:rsidR="00DC1A7E" w:rsidRDefault="00DC1A7E" w:rsidP="00DC1A7E">
      <w:pPr>
        <w:pStyle w:val="ListParagraph"/>
        <w:numPr>
          <w:ilvl w:val="0"/>
          <w:numId w:val="3"/>
        </w:numPr>
      </w:pPr>
      <w:r>
        <w:t>Battery power</w:t>
      </w:r>
    </w:p>
    <w:p w:rsidR="00DC1A7E" w:rsidRDefault="00DC1A7E" w:rsidP="00DC1A7E">
      <w:pPr>
        <w:pStyle w:val="ListParagraph"/>
        <w:numPr>
          <w:ilvl w:val="0"/>
          <w:numId w:val="3"/>
        </w:numPr>
      </w:pPr>
      <w:r>
        <w:t>LCD display</w:t>
      </w:r>
    </w:p>
    <w:p w:rsidR="00DC1A7E" w:rsidRDefault="00DC1A7E" w:rsidP="00DC1A7E">
      <w:pPr>
        <w:pStyle w:val="ListParagraph"/>
        <w:spacing w:line="360" w:lineRule="auto"/>
      </w:pPr>
    </w:p>
    <w:p w:rsidR="00DC1A7E" w:rsidRPr="00D905D9" w:rsidRDefault="00DC1A7E" w:rsidP="00DC1A7E">
      <w:pPr>
        <w:pStyle w:val="ListParagraph"/>
        <w:spacing w:line="360" w:lineRule="auto"/>
        <w:ind w:left="0"/>
        <w:rPr>
          <w:b/>
        </w:rPr>
      </w:pPr>
      <w:r w:rsidRPr="00D905D9">
        <w:rPr>
          <w:b/>
        </w:rPr>
        <w:t>Summary:</w:t>
      </w:r>
    </w:p>
    <w:p w:rsidR="00DC1A7E" w:rsidRDefault="00DC1A7E" w:rsidP="00DC1A7E">
      <w:pPr>
        <w:pStyle w:val="ListParagraph"/>
        <w:spacing w:line="360" w:lineRule="auto"/>
        <w:ind w:left="0"/>
      </w:pPr>
    </w:p>
    <w:p w:rsidR="00DC1A7E" w:rsidRDefault="00DC1A7E" w:rsidP="00DC1A7E">
      <w:pPr>
        <w:pStyle w:val="ListParagraph"/>
        <w:spacing w:line="360" w:lineRule="auto"/>
        <w:ind w:left="0"/>
      </w:pPr>
      <w:r>
        <w:tab/>
        <w:t xml:space="preserve">Our project goals have changed significantly throughout the course of last semester. But, we do believe that our new project definitely has better defined goals and will produce a product that will be marketable at the end of Design III. </w:t>
      </w:r>
    </w:p>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 w:rsidR="00DC1A7E" w:rsidRDefault="00DC1A7E" w:rsidP="00DC1A7E">
      <w:pPr>
        <w:spacing w:line="240" w:lineRule="auto"/>
        <w:jc w:val="center"/>
        <w:rPr>
          <w:b/>
          <w:u w:val="single"/>
        </w:rPr>
      </w:pPr>
      <w:r w:rsidRPr="004340BF">
        <w:rPr>
          <w:b/>
          <w:u w:val="single"/>
        </w:rPr>
        <w:t>Updated Budget</w:t>
      </w:r>
    </w:p>
    <w:p w:rsidR="00DC1A7E" w:rsidRPr="004340BF" w:rsidRDefault="00DC1A7E" w:rsidP="00DC1A7E">
      <w:pPr>
        <w:spacing w:line="240" w:lineRule="auto"/>
        <w:jc w:val="center"/>
        <w:rPr>
          <w:b/>
          <w:u w:val="single"/>
        </w:rPr>
      </w:pPr>
    </w:p>
    <w:p w:rsidR="00DC1A7E" w:rsidRDefault="00DC1A7E" w:rsidP="00DC1A7E">
      <w:pPr>
        <w:spacing w:line="240" w:lineRule="auto"/>
        <w:rPr>
          <w:b/>
        </w:rPr>
      </w:pPr>
    </w:p>
    <w:p w:rsidR="00DC1A7E" w:rsidRDefault="009F5F8B" w:rsidP="00DC1A7E">
      <w:pPr>
        <w:spacing w:after="120" w:line="240" w:lineRule="auto"/>
        <w:rPr>
          <w:b/>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-30480</wp:posOffset>
                </wp:positionH>
                <wp:positionV relativeFrom="paragraph">
                  <wp:posOffset>163829</wp:posOffset>
                </wp:positionV>
                <wp:extent cx="5917565" cy="0"/>
                <wp:effectExtent l="0" t="0" r="26035"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75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4pt;margin-top:12.9pt;width:465.9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"/>
            </w:pict>
          </mc:Fallback>
        </mc:AlternateContent>
      </w:r>
      <w:r w:rsidR="00DC1A7E">
        <w:rPr>
          <w:b/>
        </w:rPr>
        <w:tab/>
      </w:r>
      <w:r w:rsidR="00DC1A7E">
        <w:rPr>
          <w:b/>
        </w:rPr>
        <w:tab/>
      </w:r>
      <w:r w:rsidR="00DC1A7E">
        <w:rPr>
          <w:b/>
        </w:rPr>
        <w:tab/>
      </w:r>
      <w:r w:rsidR="00DC1A7E">
        <w:rPr>
          <w:b/>
        </w:rPr>
        <w:tab/>
      </w:r>
      <w:r w:rsidR="00DC1A7E">
        <w:rPr>
          <w:b/>
        </w:rPr>
        <w:tab/>
      </w:r>
      <w:r w:rsidR="00DC1A7E">
        <w:rPr>
          <w:b/>
        </w:rPr>
        <w:tab/>
        <w:t>True Value</w:t>
      </w:r>
      <w:r w:rsidR="00DC1A7E">
        <w:rPr>
          <w:b/>
        </w:rPr>
        <w:tab/>
      </w:r>
      <w:r w:rsidR="00DC1A7E">
        <w:rPr>
          <w:b/>
        </w:rPr>
        <w:tab/>
      </w:r>
      <w:r w:rsidR="00DC1A7E">
        <w:rPr>
          <w:b/>
        </w:rPr>
        <w:tab/>
      </w:r>
      <w:proofErr w:type="spellStart"/>
      <w:r w:rsidR="00DC1A7E">
        <w:rPr>
          <w:b/>
        </w:rPr>
        <w:t>Acuired</w:t>
      </w:r>
      <w:proofErr w:type="spellEnd"/>
      <w:r w:rsidR="00DC1A7E">
        <w:rPr>
          <w:b/>
        </w:rPr>
        <w:t xml:space="preserve"> Cost</w:t>
      </w:r>
    </w:p>
    <w:p w:rsidR="00DC1A7E" w:rsidRPr="004340BF" w:rsidRDefault="00DC1A7E" w:rsidP="00DC1A7E">
      <w:pPr>
        <w:spacing w:after="120" w:line="240" w:lineRule="auto"/>
        <w:rPr>
          <w:b/>
        </w:rPr>
      </w:pPr>
      <w:r w:rsidRPr="004340BF">
        <w:rPr>
          <w:b/>
        </w:rPr>
        <w:t>Already Purchased</w:t>
      </w:r>
    </w:p>
    <w:p w:rsidR="00DC1A7E" w:rsidRDefault="00DC1A7E" w:rsidP="00DC1A7E">
      <w:pPr>
        <w:spacing w:after="120" w:line="240" w:lineRule="auto"/>
      </w:pPr>
      <w:r>
        <w:tab/>
        <w:t>1 Microcontroller (</w:t>
      </w:r>
      <w:proofErr w:type="spellStart"/>
      <w:r>
        <w:t>Arduino</w:t>
      </w:r>
      <w:proofErr w:type="spellEnd"/>
      <w:r>
        <w:t xml:space="preserve"> MEGA)</w:t>
      </w:r>
      <w:r>
        <w:tab/>
        <w:t>$60.00</w:t>
      </w:r>
      <w:r>
        <w:tab/>
      </w:r>
      <w:r>
        <w:tab/>
      </w:r>
      <w:r>
        <w:tab/>
      </w:r>
      <w:r>
        <w:tab/>
        <w:t>$35.00</w:t>
      </w:r>
    </w:p>
    <w:p w:rsidR="00DC1A7E" w:rsidRDefault="00DC1A7E" w:rsidP="00DC1A7E">
      <w:pPr>
        <w:spacing w:after="120" w:line="240" w:lineRule="auto"/>
      </w:pPr>
      <w:r>
        <w:tab/>
        <w:t>RFID Board</w:t>
      </w:r>
      <w:r>
        <w:tab/>
      </w:r>
      <w:r>
        <w:tab/>
      </w:r>
      <w:r>
        <w:tab/>
      </w:r>
      <w:r>
        <w:tab/>
        <w:t>$24.00</w:t>
      </w:r>
      <w:r>
        <w:tab/>
      </w:r>
      <w:r>
        <w:tab/>
      </w:r>
      <w:r>
        <w:tab/>
      </w:r>
      <w:r>
        <w:tab/>
        <w:t>$24.00</w:t>
      </w:r>
    </w:p>
    <w:p w:rsidR="00DC1A7E" w:rsidRDefault="00DC1A7E" w:rsidP="00DC1A7E">
      <w:pPr>
        <w:spacing w:after="120" w:line="240" w:lineRule="auto"/>
      </w:pPr>
      <w:r>
        <w:tab/>
        <w:t>Lens</w:t>
      </w:r>
      <w:r>
        <w:tab/>
      </w:r>
      <w:r>
        <w:tab/>
      </w:r>
      <w:r>
        <w:tab/>
      </w:r>
      <w:r>
        <w:tab/>
      </w:r>
      <w:r>
        <w:tab/>
        <w:t>$5.00</w:t>
      </w:r>
      <w:r>
        <w:tab/>
      </w:r>
      <w:r>
        <w:tab/>
      </w:r>
      <w:r>
        <w:tab/>
      </w:r>
      <w:r>
        <w:tab/>
        <w:t>$0.00</w:t>
      </w:r>
    </w:p>
    <w:p w:rsidR="00DC1A7E" w:rsidRDefault="00DC1A7E" w:rsidP="00DC1A7E">
      <w:pPr>
        <w:spacing w:after="120" w:line="240" w:lineRule="auto"/>
      </w:pPr>
      <w:r>
        <w:tab/>
        <w:t xml:space="preserve">PVC </w:t>
      </w:r>
      <w:r>
        <w:tab/>
      </w:r>
      <w:r>
        <w:tab/>
      </w:r>
      <w:r>
        <w:tab/>
      </w:r>
      <w:r>
        <w:tab/>
      </w:r>
      <w:r>
        <w:tab/>
        <w:t>$4.00</w:t>
      </w:r>
      <w:r>
        <w:tab/>
      </w:r>
      <w:r>
        <w:tab/>
      </w:r>
      <w:r>
        <w:tab/>
      </w:r>
      <w:r>
        <w:tab/>
        <w:t>$0.00</w:t>
      </w:r>
    </w:p>
    <w:p w:rsidR="00DC1A7E" w:rsidRDefault="00DC1A7E" w:rsidP="00DC1A7E">
      <w:pPr>
        <w:spacing w:after="120" w:line="240" w:lineRule="auto"/>
      </w:pPr>
      <w:r>
        <w:tab/>
        <w:t>IR LEDS</w:t>
      </w:r>
      <w:r>
        <w:tab/>
      </w:r>
      <w:r>
        <w:tab/>
      </w:r>
      <w:r>
        <w:tab/>
      </w:r>
      <w:r>
        <w:tab/>
      </w:r>
      <w:r>
        <w:tab/>
        <w:t>$5.00</w:t>
      </w:r>
      <w:r>
        <w:tab/>
      </w:r>
      <w:r>
        <w:tab/>
      </w:r>
      <w:r>
        <w:tab/>
      </w:r>
      <w:r>
        <w:tab/>
        <w:t>$0.00</w:t>
      </w:r>
    </w:p>
    <w:p w:rsidR="00DC1A7E" w:rsidRDefault="009F5F8B" w:rsidP="00DC1A7E">
      <w:pPr>
        <w:spacing w:after="120" w:line="240" w:lineRule="auto"/>
        <w:ind w:firstLine="720"/>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-30480</wp:posOffset>
                </wp:positionH>
                <wp:positionV relativeFrom="paragraph">
                  <wp:posOffset>121284</wp:posOffset>
                </wp:positionV>
                <wp:extent cx="5917565" cy="0"/>
                <wp:effectExtent l="0" t="0" r="26035"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75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4pt;margin-top:9.55pt;width:465.9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uo3NAIAAHc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"/>
            </w:pict>
          </mc:Fallback>
        </mc:AlternateContent>
      </w:r>
      <w:r w:rsidR="00DC1A7E">
        <w:tab/>
      </w:r>
      <w:r w:rsidR="00DC1A7E">
        <w:tab/>
      </w:r>
      <w:r w:rsidR="00DC1A7E">
        <w:tab/>
      </w:r>
    </w:p>
    <w:p w:rsidR="00DC1A7E" w:rsidRPr="004F54F3" w:rsidRDefault="00DC1A7E" w:rsidP="00DC1A7E">
      <w:pPr>
        <w:spacing w:after="120" w:line="240" w:lineRule="auto"/>
        <w:ind w:firstLine="720"/>
        <w:rPr>
          <w:b/>
        </w:rPr>
      </w:pPr>
      <w:r>
        <w:tab/>
      </w:r>
      <w:r>
        <w:tab/>
      </w:r>
      <w:r>
        <w:tab/>
      </w:r>
      <w:r>
        <w:rPr>
          <w:b/>
        </w:rPr>
        <w:t>Total Value:</w:t>
      </w:r>
      <w:r>
        <w:rPr>
          <w:b/>
        </w:rPr>
        <w:tab/>
      </w:r>
      <w:r>
        <w:t>$98.00</w:t>
      </w:r>
      <w:r>
        <w:rPr>
          <w:b/>
        </w:rPr>
        <w:tab/>
      </w:r>
      <w:r>
        <w:rPr>
          <w:b/>
        </w:rPr>
        <w:tab/>
        <w:t>Total Paid:</w:t>
      </w:r>
      <w:r>
        <w:rPr>
          <w:b/>
        </w:rPr>
        <w:tab/>
      </w:r>
      <w:r w:rsidRPr="00861F7A">
        <w:t>$59.00</w:t>
      </w:r>
    </w:p>
    <w:p w:rsidR="00DC1A7E" w:rsidRDefault="00DC1A7E" w:rsidP="00DC1A7E">
      <w:pPr>
        <w:spacing w:after="120" w:line="240" w:lineRule="auto"/>
      </w:pPr>
    </w:p>
    <w:p w:rsidR="00DC1A7E" w:rsidRDefault="00DC1A7E" w:rsidP="00DC1A7E">
      <w:pPr>
        <w:spacing w:after="120" w:line="240" w:lineRule="auto"/>
      </w:pPr>
    </w:p>
    <w:p w:rsidR="00DC1A7E" w:rsidRDefault="00DC1A7E" w:rsidP="00DC1A7E">
      <w:pPr>
        <w:spacing w:after="120" w:line="240" w:lineRule="auto"/>
      </w:pPr>
    </w:p>
    <w:p w:rsidR="00DC1A7E" w:rsidRDefault="00DC1A7E" w:rsidP="00DC1A7E">
      <w:pPr>
        <w:spacing w:after="120" w:line="240" w:lineRule="auto"/>
      </w:pPr>
    </w:p>
    <w:p w:rsidR="00DC1A7E" w:rsidRDefault="00DC1A7E" w:rsidP="00DC1A7E">
      <w:pPr>
        <w:spacing w:after="120" w:line="240" w:lineRule="auto"/>
      </w:pPr>
    </w:p>
    <w:p w:rsidR="00DC1A7E" w:rsidRPr="004340BF" w:rsidRDefault="00DC1A7E" w:rsidP="00DC1A7E">
      <w:pPr>
        <w:spacing w:after="120" w:line="240" w:lineRule="auto"/>
      </w:pPr>
    </w:p>
    <w:p w:rsidR="00DC1A7E" w:rsidRPr="004340BF" w:rsidRDefault="00DC1A7E" w:rsidP="00DC1A7E">
      <w:pPr>
        <w:spacing w:after="120" w:line="240" w:lineRule="auto"/>
        <w:ind w:left="3600" w:firstLine="720"/>
      </w:pPr>
      <w:r>
        <w:rPr>
          <w:b/>
        </w:rPr>
        <w:t>True Value</w:t>
      </w:r>
      <w:r>
        <w:rPr>
          <w:b/>
        </w:rPr>
        <w:tab/>
      </w:r>
      <w:r>
        <w:rPr>
          <w:b/>
        </w:rPr>
        <w:tab/>
      </w:r>
      <w:r>
        <w:rPr>
          <w:b/>
        </w:rPr>
        <w:tab/>
      </w:r>
      <w:proofErr w:type="spellStart"/>
      <w:r>
        <w:rPr>
          <w:b/>
        </w:rPr>
        <w:t>Acuired</w:t>
      </w:r>
      <w:proofErr w:type="spellEnd"/>
      <w:r>
        <w:rPr>
          <w:b/>
        </w:rPr>
        <w:t xml:space="preserve"> Cost</w:t>
      </w:r>
    </w:p>
    <w:p w:rsidR="00DC1A7E" w:rsidRDefault="009F5F8B" w:rsidP="00DC1A7E">
      <w:pPr>
        <w:spacing w:after="120" w:line="240" w:lineRule="auto"/>
      </w:pPr>
      <w:r>
        <w:rPr>
          <w:b/>
          <w:noProof/>
        </w:rPr>
        <mc:AlternateContent>
          <mc:Choice Requires="wps">
            <w:drawing>
              <wp:anchor distT="4294967295" distB="4294967295" distL="114300" distR="114300" simplePos="0" relativeHeight="251661312" behindDoc="0" locked="0" layoutInCell="1" allowOverlap="1">
                <wp:simplePos x="0" y="0"/>
                <wp:positionH relativeFrom="column">
                  <wp:posOffset>-30480</wp:posOffset>
                </wp:positionH>
                <wp:positionV relativeFrom="paragraph">
                  <wp:posOffset>5079</wp:posOffset>
                </wp:positionV>
                <wp:extent cx="5917565" cy="0"/>
                <wp:effectExtent l="0" t="0" r="260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75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4pt;margin-top:.4pt;width:465.9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3NAIAAHc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"/>
            </w:pict>
          </mc:Fallback>
        </mc:AlternateContent>
      </w:r>
      <w:r w:rsidR="00DC1A7E" w:rsidRPr="004340BF">
        <w:rPr>
          <w:b/>
        </w:rPr>
        <w:t>To be Purchased</w:t>
      </w:r>
    </w:p>
    <w:p w:rsidR="00DC1A7E" w:rsidRDefault="00DC1A7E" w:rsidP="00DC1A7E">
      <w:pPr>
        <w:spacing w:after="120" w:line="240" w:lineRule="auto"/>
        <w:ind w:firstLine="720"/>
      </w:pPr>
      <w:r>
        <w:t>Microcontrollers</w:t>
      </w:r>
      <w:r>
        <w:tab/>
      </w:r>
      <w:r>
        <w:tab/>
      </w:r>
      <w:r>
        <w:tab/>
        <w:t>$20.00x4</w:t>
      </w:r>
      <w:r>
        <w:tab/>
      </w:r>
      <w:r>
        <w:tab/>
      </w:r>
      <w:r>
        <w:tab/>
      </w:r>
    </w:p>
    <w:p w:rsidR="00DC1A7E" w:rsidRDefault="00DC1A7E" w:rsidP="00DC1A7E">
      <w:pPr>
        <w:spacing w:after="120" w:line="240" w:lineRule="auto"/>
        <w:ind w:firstLine="720"/>
      </w:pPr>
      <w:r>
        <w:t>Speakers</w:t>
      </w:r>
      <w:r>
        <w:tab/>
      </w:r>
      <w:r>
        <w:tab/>
      </w:r>
      <w:r>
        <w:tab/>
      </w:r>
      <w:r>
        <w:tab/>
        <w:t>$4.50x4</w:t>
      </w:r>
      <w:r>
        <w:tab/>
      </w:r>
      <w:r>
        <w:tab/>
      </w:r>
      <w:r>
        <w:tab/>
      </w:r>
      <w:r>
        <w:tab/>
      </w:r>
    </w:p>
    <w:p w:rsidR="00DC1A7E" w:rsidRDefault="00DC1A7E" w:rsidP="00DC1A7E">
      <w:pPr>
        <w:spacing w:after="120" w:line="240" w:lineRule="auto"/>
        <w:ind w:firstLine="720"/>
      </w:pPr>
      <w:r>
        <w:t>Audio Chips/external components</w:t>
      </w:r>
      <w:r>
        <w:tab/>
        <w:t>$12x4</w:t>
      </w:r>
    </w:p>
    <w:p w:rsidR="00DC1A7E" w:rsidRDefault="00DC1A7E" w:rsidP="00DC1A7E">
      <w:pPr>
        <w:spacing w:after="120" w:line="240" w:lineRule="auto"/>
        <w:ind w:firstLine="720"/>
      </w:pPr>
      <w:r>
        <w:t xml:space="preserve">LED’s </w:t>
      </w:r>
      <w:r>
        <w:tab/>
      </w:r>
      <w:r>
        <w:tab/>
      </w:r>
      <w:r>
        <w:tab/>
      </w:r>
      <w:r>
        <w:tab/>
      </w:r>
      <w:r>
        <w:tab/>
        <w:t>$3.00x4</w:t>
      </w:r>
    </w:p>
    <w:p w:rsidR="00DC1A7E" w:rsidRDefault="00DC1A7E" w:rsidP="00DC1A7E">
      <w:pPr>
        <w:spacing w:after="120" w:line="240" w:lineRule="auto"/>
        <w:ind w:firstLine="720"/>
      </w:pPr>
      <w:r>
        <w:t>IR Receivers</w:t>
      </w:r>
      <w:r>
        <w:tab/>
      </w:r>
      <w:r>
        <w:tab/>
      </w:r>
      <w:r>
        <w:tab/>
      </w:r>
      <w:r>
        <w:tab/>
        <w:t>$25.00</w:t>
      </w:r>
      <w:r>
        <w:tab/>
      </w:r>
      <w:r>
        <w:tab/>
      </w:r>
    </w:p>
    <w:p w:rsidR="00DC1A7E" w:rsidRDefault="00DC1A7E" w:rsidP="00DC1A7E">
      <w:pPr>
        <w:spacing w:after="120" w:line="240" w:lineRule="auto"/>
        <w:ind w:firstLine="720"/>
      </w:pPr>
      <w:r>
        <w:t>DC Motor (Vibration)</w:t>
      </w:r>
      <w:r>
        <w:tab/>
      </w:r>
      <w:r>
        <w:tab/>
      </w:r>
      <w:r>
        <w:tab/>
        <w:t>$3.00x4</w:t>
      </w:r>
    </w:p>
    <w:p w:rsidR="00DC1A7E" w:rsidRDefault="00DC1A7E" w:rsidP="00DC1A7E">
      <w:pPr>
        <w:spacing w:after="120" w:line="240" w:lineRule="auto"/>
        <w:ind w:firstLine="720"/>
      </w:pPr>
      <w:r>
        <w:t>LCD Displays</w:t>
      </w:r>
      <w:r>
        <w:tab/>
      </w:r>
      <w:r>
        <w:tab/>
      </w:r>
      <w:r>
        <w:tab/>
      </w:r>
      <w:r>
        <w:tab/>
        <w:t>$10.00x4</w:t>
      </w:r>
      <w:r>
        <w:tab/>
      </w:r>
    </w:p>
    <w:p w:rsidR="00DC1A7E" w:rsidRDefault="00DC1A7E" w:rsidP="00DC1A7E">
      <w:pPr>
        <w:spacing w:after="120" w:line="240" w:lineRule="auto"/>
        <w:ind w:firstLine="720"/>
      </w:pPr>
      <w:r>
        <w:t xml:space="preserve">Laser Sights </w:t>
      </w:r>
      <w:r>
        <w:tab/>
      </w:r>
      <w:r>
        <w:tab/>
      </w:r>
      <w:r>
        <w:tab/>
      </w:r>
      <w:r>
        <w:tab/>
        <w:t>$2.00x4</w:t>
      </w:r>
    </w:p>
    <w:p w:rsidR="00DC1A7E" w:rsidRDefault="00DC1A7E" w:rsidP="00DC1A7E">
      <w:pPr>
        <w:spacing w:after="120" w:line="240" w:lineRule="auto"/>
        <w:ind w:firstLine="720"/>
      </w:pPr>
      <w:r>
        <w:t>Lens</w:t>
      </w:r>
      <w:r>
        <w:tab/>
      </w:r>
      <w:r>
        <w:tab/>
      </w:r>
      <w:r>
        <w:tab/>
      </w:r>
      <w:r>
        <w:tab/>
      </w:r>
      <w:r>
        <w:tab/>
        <w:t>$5.00x4</w:t>
      </w:r>
    </w:p>
    <w:p w:rsidR="00DC1A7E" w:rsidRDefault="009F5F8B" w:rsidP="00DC1A7E">
      <w:pPr>
        <w:spacing w:after="120" w:line="240" w:lineRule="auto"/>
        <w:ind w:firstLine="720"/>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-30480</wp:posOffset>
                </wp:positionH>
                <wp:positionV relativeFrom="paragraph">
                  <wp:posOffset>74929</wp:posOffset>
                </wp:positionV>
                <wp:extent cx="5917565" cy="0"/>
                <wp:effectExtent l="0" t="0" r="2603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75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2.4pt;margin-top:5.9pt;width:465.9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"/>
            </w:pict>
          </mc:Fallback>
        </mc:AlternateContent>
      </w:r>
      <w:r w:rsidR="00DC1A7E">
        <w:tab/>
      </w:r>
      <w:r w:rsidR="00DC1A7E">
        <w:tab/>
      </w:r>
      <w:r w:rsidR="00DC1A7E">
        <w:tab/>
      </w:r>
    </w:p>
    <w:p w:rsidR="00DC1A7E" w:rsidRPr="00861F7A" w:rsidRDefault="00DC1A7E" w:rsidP="00DC1A7E">
      <w:pPr>
        <w:spacing w:after="120" w:line="240" w:lineRule="auto"/>
        <w:ind w:firstLine="720"/>
      </w:pPr>
      <w:r>
        <w:tab/>
      </w:r>
      <w:r>
        <w:tab/>
      </w:r>
      <w:r>
        <w:tab/>
      </w:r>
      <w:r>
        <w:rPr>
          <w:b/>
        </w:rPr>
        <w:t>Total Value:</w:t>
      </w:r>
      <w:r>
        <w:rPr>
          <w:b/>
        </w:rPr>
        <w:tab/>
      </w:r>
      <w:r w:rsidRPr="00861F7A">
        <w:t>$263</w:t>
      </w:r>
      <w:r w:rsidRPr="00861F7A">
        <w:tab/>
      </w:r>
      <w:r>
        <w:rPr>
          <w:b/>
        </w:rPr>
        <w:tab/>
        <w:t>Total Paid:</w:t>
      </w:r>
      <w:r>
        <w:rPr>
          <w:b/>
        </w:rPr>
        <w:tab/>
      </w:r>
      <w:r>
        <w:t>TBD</w:t>
      </w:r>
    </w:p>
    <w:p w:rsidR="00DC1A7E" w:rsidRDefault="00DC1A7E" w:rsidP="00DC1A7E"/>
    <w:sectPr w:rsidR="00DC1A7E" w:rsidSect="00D62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C72D2"/>
    <w:multiLevelType w:val="hybridMultilevel"/>
    <w:tmpl w:val="7EF8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565830"/>
    <w:multiLevelType w:val="hybridMultilevel"/>
    <w:tmpl w:val="EFE4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1003C7"/>
    <w:multiLevelType w:val="hybridMultilevel"/>
    <w:tmpl w:val="317C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11"/>
    <w:rsid w:val="0029239A"/>
    <w:rsid w:val="00565C11"/>
    <w:rsid w:val="00970118"/>
    <w:rsid w:val="009F5F8B"/>
    <w:rsid w:val="00B7263E"/>
    <w:rsid w:val="00D626E8"/>
    <w:rsid w:val="00DC1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A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A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College of Engineering and Architecture</cp:lastModifiedBy>
  <cp:revision>3</cp:revision>
  <cp:lastPrinted>2012-01-18T04:08:00Z</cp:lastPrinted>
  <dcterms:created xsi:type="dcterms:W3CDTF">2012-05-07T19:03:00Z</dcterms:created>
  <dcterms:modified xsi:type="dcterms:W3CDTF">2012-05-10T00:05:00Z</dcterms:modified>
</cp:coreProperties>
</file>